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CD" w:rsidRPr="00D80C43" w:rsidRDefault="00E05DB7" w:rsidP="002E33C7">
      <w:pPr>
        <w:rPr>
          <w:rFonts w:ascii="Nunito" w:hAnsi="Nunito"/>
          <w:sz w:val="40"/>
          <w:szCs w:val="40"/>
        </w:rPr>
      </w:pPr>
      <w:r>
        <w:rPr>
          <w:rFonts w:ascii="Nunito" w:hAnsi="Nunito"/>
          <w:noProof/>
          <w:sz w:val="40"/>
          <w:szCs w:val="40"/>
        </w:rPr>
        <w:pict>
          <v:rect id="_x0000_s1026" style="position:absolute;margin-left:-71.1pt;margin-top:-5.65pt;width:722.9pt;height:39.35pt;z-index:-251658752" fillcolor="#eedee7" stroked="f"/>
        </w:pict>
      </w:r>
      <w:r w:rsidR="002E33C7" w:rsidRPr="00D80C43">
        <w:rPr>
          <w:rFonts w:ascii="Nunito" w:hAnsi="Nunito"/>
          <w:sz w:val="40"/>
          <w:szCs w:val="40"/>
        </w:rPr>
        <w:t>Přihláška</w:t>
      </w:r>
      <w:r w:rsidR="00D80C43" w:rsidRPr="00D80C43">
        <w:rPr>
          <w:rFonts w:ascii="Nunito" w:hAnsi="Nunito"/>
          <w:sz w:val="40"/>
          <w:szCs w:val="40"/>
        </w:rPr>
        <w:t xml:space="preserve"> na pedagogický seminář</w:t>
      </w:r>
    </w:p>
    <w:p w:rsidR="001F5EC9" w:rsidRPr="002E33C7" w:rsidRDefault="001F5EC9" w:rsidP="002E33C7">
      <w:pPr>
        <w:rPr>
          <w:rFonts w:ascii="Nunito" w:hAnsi="Nunito"/>
          <w:sz w:val="20"/>
          <w:szCs w:val="20"/>
        </w:rPr>
      </w:pPr>
    </w:p>
    <w:p w:rsidR="002E33C7" w:rsidRDefault="002E33C7">
      <w:pPr>
        <w:rPr>
          <w:rFonts w:ascii="Nunito" w:hAnsi="Nunito"/>
          <w:b/>
          <w:sz w:val="20"/>
          <w:szCs w:val="20"/>
        </w:rPr>
      </w:pPr>
    </w:p>
    <w:p w:rsidR="00D80C43" w:rsidRDefault="00D80C43">
      <w:pPr>
        <w:rPr>
          <w:rFonts w:ascii="Nunito" w:hAnsi="Nunito"/>
          <w:b/>
          <w:sz w:val="20"/>
          <w:szCs w:val="20"/>
        </w:rPr>
      </w:pPr>
    </w:p>
    <w:p w:rsidR="00D80C43" w:rsidRDefault="00D80C43">
      <w:pPr>
        <w:rPr>
          <w:rFonts w:ascii="Nunito" w:hAnsi="Nunito"/>
          <w:b/>
          <w:sz w:val="20"/>
          <w:szCs w:val="20"/>
        </w:rPr>
      </w:pPr>
    </w:p>
    <w:p w:rsidR="002E33C7" w:rsidRPr="001F5EC9" w:rsidRDefault="002E33C7" w:rsidP="001F5EC9">
      <w:pPr>
        <w:pBdr>
          <w:bottom w:val="single" w:sz="4" w:space="1" w:color="BFBFBF" w:themeColor="background1" w:themeShade="BF"/>
        </w:pBdr>
        <w:rPr>
          <w:rFonts w:ascii="Nunito" w:hAnsi="Nunito"/>
          <w:b/>
          <w:caps/>
          <w:sz w:val="20"/>
          <w:szCs w:val="20"/>
        </w:rPr>
      </w:pPr>
      <w:r w:rsidRPr="001F5EC9">
        <w:rPr>
          <w:rFonts w:ascii="Nunito" w:hAnsi="Nunito"/>
          <w:b/>
          <w:caps/>
          <w:sz w:val="20"/>
          <w:szCs w:val="20"/>
        </w:rPr>
        <w:t>Detail semináře</w:t>
      </w:r>
    </w:p>
    <w:p w:rsidR="004B7D7B" w:rsidRPr="002E33C7" w:rsidRDefault="004B7D7B">
      <w:pPr>
        <w:rPr>
          <w:rFonts w:ascii="Nunito" w:hAnsi="Nunito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78"/>
      </w:tblGrid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Název semináře:</w:t>
            </w:r>
          </w:p>
        </w:tc>
        <w:tc>
          <w:tcPr>
            <w:tcW w:w="6378" w:type="dxa"/>
            <w:vAlign w:val="center"/>
          </w:tcPr>
          <w:p w:rsidR="002E33C7" w:rsidRPr="00240037" w:rsidRDefault="00240037" w:rsidP="008A51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037">
              <w:rPr>
                <w:rFonts w:ascii="Arial" w:hAnsi="Arial" w:cs="Arial"/>
                <w:b/>
                <w:sz w:val="20"/>
                <w:szCs w:val="20"/>
              </w:rPr>
              <w:t>Adaptace a podpora dětí s odlišným mateřským jazykem v MŠ</w:t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Datum a čas konání:</w:t>
            </w:r>
          </w:p>
        </w:tc>
        <w:tc>
          <w:tcPr>
            <w:tcW w:w="6378" w:type="dxa"/>
            <w:vAlign w:val="center"/>
          </w:tcPr>
          <w:p w:rsidR="002E33C7" w:rsidRPr="00454110" w:rsidRDefault="00240037" w:rsidP="00EF5E8F">
            <w:pPr>
              <w:rPr>
                <w:rFonts w:ascii="Nunito" w:hAnsi="Nunito"/>
                <w:b/>
                <w:sz w:val="20"/>
                <w:szCs w:val="20"/>
              </w:rPr>
            </w:pPr>
            <w:r w:rsidRPr="00454110">
              <w:rPr>
                <w:rFonts w:ascii="Nunito" w:hAnsi="Nunito"/>
                <w:b/>
                <w:sz w:val="20"/>
                <w:szCs w:val="20"/>
              </w:rPr>
              <w:t>17. 1. 2024</w:t>
            </w:r>
            <w:r w:rsidR="00EF5E8F">
              <w:rPr>
                <w:rFonts w:ascii="Nunito" w:hAnsi="Nunito"/>
                <w:b/>
                <w:sz w:val="20"/>
                <w:szCs w:val="20"/>
              </w:rPr>
              <w:t>, 9:00 - 13:00</w:t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Místo:</w:t>
            </w:r>
          </w:p>
        </w:tc>
        <w:tc>
          <w:tcPr>
            <w:tcW w:w="6378" w:type="dxa"/>
            <w:vAlign w:val="center"/>
          </w:tcPr>
          <w:p w:rsidR="002E33C7" w:rsidRPr="00454110" w:rsidRDefault="00240037" w:rsidP="00240037">
            <w:pPr>
              <w:rPr>
                <w:rFonts w:ascii="Nunito" w:hAnsi="Nunito"/>
                <w:b/>
                <w:sz w:val="20"/>
                <w:szCs w:val="20"/>
              </w:rPr>
            </w:pPr>
            <w:r w:rsidRPr="00454110">
              <w:rPr>
                <w:rFonts w:ascii="Nunito" w:hAnsi="Nunito"/>
                <w:b/>
                <w:sz w:val="20"/>
                <w:szCs w:val="20"/>
              </w:rPr>
              <w:t>budova Adalbertina, Československé armády 300, Hradec Králové</w:t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Lektor:</w:t>
            </w:r>
          </w:p>
        </w:tc>
        <w:tc>
          <w:tcPr>
            <w:tcW w:w="6378" w:type="dxa"/>
            <w:vAlign w:val="center"/>
          </w:tcPr>
          <w:p w:rsidR="002E33C7" w:rsidRPr="00454110" w:rsidRDefault="00240037" w:rsidP="008A51B2">
            <w:pPr>
              <w:rPr>
                <w:rFonts w:ascii="Nunito" w:hAnsi="Nunito"/>
                <w:b/>
                <w:sz w:val="20"/>
                <w:szCs w:val="20"/>
              </w:rPr>
            </w:pPr>
            <w:r w:rsidRPr="00454110">
              <w:rPr>
                <w:rFonts w:ascii="Nunito" w:hAnsi="Nunito"/>
                <w:b/>
                <w:sz w:val="20"/>
                <w:szCs w:val="20"/>
              </w:rPr>
              <w:t>Mgr. Kateřina Konvalinová</w:t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Cena:</w:t>
            </w:r>
          </w:p>
        </w:tc>
        <w:tc>
          <w:tcPr>
            <w:tcW w:w="6378" w:type="dxa"/>
            <w:vAlign w:val="center"/>
          </w:tcPr>
          <w:p w:rsidR="002E33C7" w:rsidRPr="00454110" w:rsidRDefault="00240037" w:rsidP="008A51B2">
            <w:pPr>
              <w:rPr>
                <w:rFonts w:ascii="Nunito" w:hAnsi="Nunito"/>
                <w:b/>
                <w:sz w:val="20"/>
                <w:szCs w:val="20"/>
              </w:rPr>
            </w:pPr>
            <w:r w:rsidRPr="00454110">
              <w:rPr>
                <w:rFonts w:ascii="Nunito" w:hAnsi="Nunito"/>
                <w:b/>
                <w:sz w:val="20"/>
                <w:szCs w:val="20"/>
              </w:rPr>
              <w:t>1350 Kč</w:t>
            </w:r>
          </w:p>
        </w:tc>
      </w:tr>
    </w:tbl>
    <w:p w:rsidR="004B7D7B" w:rsidRDefault="004B7D7B">
      <w:pPr>
        <w:rPr>
          <w:rFonts w:ascii="Nunito" w:hAnsi="Nunito"/>
          <w:sz w:val="20"/>
          <w:szCs w:val="20"/>
        </w:rPr>
      </w:pPr>
    </w:p>
    <w:p w:rsidR="001F5EC9" w:rsidRPr="002E33C7" w:rsidRDefault="001F5EC9">
      <w:pPr>
        <w:rPr>
          <w:rFonts w:ascii="Nunito" w:hAnsi="Nunito"/>
          <w:sz w:val="20"/>
          <w:szCs w:val="20"/>
        </w:rPr>
      </w:pPr>
    </w:p>
    <w:p w:rsidR="004B7D7B" w:rsidRPr="001F5EC9" w:rsidRDefault="002E33C7" w:rsidP="001F5EC9">
      <w:pPr>
        <w:pBdr>
          <w:bottom w:val="single" w:sz="4" w:space="1" w:color="BFBFBF" w:themeColor="background1" w:themeShade="BF"/>
        </w:pBdr>
        <w:rPr>
          <w:rFonts w:ascii="Nunito" w:hAnsi="Nunito"/>
          <w:b/>
          <w:caps/>
          <w:sz w:val="20"/>
          <w:szCs w:val="20"/>
        </w:rPr>
      </w:pPr>
      <w:r w:rsidRPr="001F5EC9">
        <w:rPr>
          <w:rFonts w:ascii="Nunito" w:hAnsi="Nunito"/>
          <w:b/>
          <w:caps/>
          <w:sz w:val="20"/>
          <w:szCs w:val="20"/>
        </w:rPr>
        <w:t>Údaje o účastníkovi</w:t>
      </w:r>
    </w:p>
    <w:p w:rsidR="002E33C7" w:rsidRPr="002E33C7" w:rsidRDefault="002E33C7">
      <w:pPr>
        <w:rPr>
          <w:rFonts w:ascii="Nunito" w:hAnsi="Nunito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78"/>
      </w:tblGrid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Celé jméno (jméno,</w:t>
            </w:r>
            <w:r>
              <w:rPr>
                <w:rFonts w:ascii="Nunito" w:hAnsi="Nunito"/>
                <w:sz w:val="20"/>
                <w:szCs w:val="20"/>
              </w:rPr>
              <w:t xml:space="preserve"> příjmení,</w:t>
            </w:r>
            <w:r w:rsidRPr="002E33C7">
              <w:rPr>
                <w:rFonts w:ascii="Nunito" w:hAnsi="Nunito"/>
                <w:sz w:val="20"/>
                <w:szCs w:val="20"/>
              </w:rPr>
              <w:t xml:space="preserve"> titul)*:</w:t>
            </w:r>
          </w:p>
        </w:tc>
        <w:tc>
          <w:tcPr>
            <w:tcW w:w="6378" w:type="dxa"/>
            <w:vAlign w:val="center"/>
          </w:tcPr>
          <w:p w:rsidR="002E33C7" w:rsidRPr="002E33C7" w:rsidRDefault="00E05DB7" w:rsidP="008A51B2">
            <w:pPr>
              <w:rPr>
                <w:rFonts w:ascii="Nunito" w:hAnsi="Nunito" w:cs="Times New Roman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Datum narození:</w:t>
            </w:r>
          </w:p>
        </w:tc>
        <w:tc>
          <w:tcPr>
            <w:tcW w:w="6378" w:type="dxa"/>
            <w:vAlign w:val="center"/>
          </w:tcPr>
          <w:p w:rsidR="002E33C7" w:rsidRPr="002E33C7" w:rsidRDefault="00E05DB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Emailová adresa*:</w:t>
            </w:r>
          </w:p>
        </w:tc>
        <w:tc>
          <w:tcPr>
            <w:tcW w:w="6378" w:type="dxa"/>
            <w:vAlign w:val="center"/>
          </w:tcPr>
          <w:p w:rsidR="002E33C7" w:rsidRPr="002E33C7" w:rsidRDefault="00E05DB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Telefon:</w:t>
            </w:r>
          </w:p>
        </w:tc>
        <w:tc>
          <w:tcPr>
            <w:tcW w:w="6378" w:type="dxa"/>
            <w:vAlign w:val="center"/>
          </w:tcPr>
          <w:p w:rsidR="002E33C7" w:rsidRPr="002E33C7" w:rsidRDefault="00E05DB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Bydliště:</w:t>
            </w:r>
          </w:p>
        </w:tc>
        <w:tc>
          <w:tcPr>
            <w:tcW w:w="6378" w:type="dxa"/>
            <w:vAlign w:val="center"/>
          </w:tcPr>
          <w:p w:rsidR="002E33C7" w:rsidRPr="002E33C7" w:rsidRDefault="00E05DB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33C7" w:rsidRDefault="002E33C7">
      <w:pPr>
        <w:rPr>
          <w:rFonts w:ascii="Nunito" w:hAnsi="Nunito"/>
          <w:sz w:val="20"/>
          <w:szCs w:val="20"/>
        </w:rPr>
      </w:pPr>
    </w:p>
    <w:p w:rsidR="002E33C7" w:rsidRPr="002E33C7" w:rsidRDefault="002E33C7">
      <w:pPr>
        <w:rPr>
          <w:rFonts w:ascii="Nunito" w:hAnsi="Nunito"/>
          <w:sz w:val="20"/>
          <w:szCs w:val="20"/>
        </w:rPr>
      </w:pPr>
    </w:p>
    <w:p w:rsidR="002E33C7" w:rsidRPr="001F5EC9" w:rsidRDefault="002E33C7" w:rsidP="001F5EC9">
      <w:pPr>
        <w:pBdr>
          <w:bottom w:val="single" w:sz="4" w:space="1" w:color="BFBFBF" w:themeColor="background1" w:themeShade="BF"/>
        </w:pBdr>
        <w:rPr>
          <w:rFonts w:ascii="Nunito" w:hAnsi="Nunito"/>
          <w:b/>
          <w:caps/>
          <w:sz w:val="20"/>
          <w:szCs w:val="20"/>
        </w:rPr>
      </w:pPr>
      <w:r w:rsidRPr="001F5EC9">
        <w:rPr>
          <w:rFonts w:ascii="Nunito" w:hAnsi="Nunito"/>
          <w:b/>
          <w:caps/>
          <w:sz w:val="20"/>
          <w:szCs w:val="20"/>
        </w:rPr>
        <w:t>Fakturační údaje</w:t>
      </w:r>
    </w:p>
    <w:p w:rsidR="002E33C7" w:rsidRPr="002E33C7" w:rsidRDefault="002E33C7">
      <w:pPr>
        <w:rPr>
          <w:rFonts w:ascii="Nunito" w:hAnsi="Nunito"/>
          <w:sz w:val="20"/>
          <w:szCs w:val="20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520"/>
      </w:tblGrid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Název organizace*:</w:t>
            </w:r>
          </w:p>
        </w:tc>
        <w:tc>
          <w:tcPr>
            <w:tcW w:w="6520" w:type="dxa"/>
            <w:vAlign w:val="center"/>
          </w:tcPr>
          <w:p w:rsidR="002E33C7" w:rsidRPr="002E33C7" w:rsidRDefault="00E05DB7" w:rsidP="008A51B2">
            <w:pPr>
              <w:rPr>
                <w:rFonts w:ascii="Nunito" w:hAnsi="Nunito" w:cs="Times New Roman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Adresa*:</w:t>
            </w:r>
          </w:p>
        </w:tc>
        <w:tc>
          <w:tcPr>
            <w:tcW w:w="6520" w:type="dxa"/>
            <w:vAlign w:val="center"/>
          </w:tcPr>
          <w:p w:rsidR="002E33C7" w:rsidRPr="002E33C7" w:rsidRDefault="00E05DB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3C7" w:rsidRPr="002E33C7" w:rsidTr="001F5EC9">
        <w:tc>
          <w:tcPr>
            <w:tcW w:w="3369" w:type="dxa"/>
            <w:vAlign w:val="center"/>
          </w:tcPr>
          <w:p w:rsidR="002E33C7" w:rsidRPr="002E33C7" w:rsidRDefault="002E33C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IČO*:</w:t>
            </w:r>
          </w:p>
        </w:tc>
        <w:tc>
          <w:tcPr>
            <w:tcW w:w="6520" w:type="dxa"/>
            <w:vAlign w:val="center"/>
          </w:tcPr>
          <w:p w:rsidR="002E33C7" w:rsidRPr="002E33C7" w:rsidRDefault="00E05DB7" w:rsidP="008A51B2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33C7" w:rsidRDefault="002E33C7">
      <w:pPr>
        <w:rPr>
          <w:rFonts w:ascii="Nunito" w:hAnsi="Nunito"/>
          <w:sz w:val="20"/>
          <w:szCs w:val="20"/>
        </w:rPr>
      </w:pPr>
    </w:p>
    <w:p w:rsidR="002E33C7" w:rsidRPr="002E33C7" w:rsidRDefault="002E33C7">
      <w:pPr>
        <w:rPr>
          <w:rFonts w:ascii="Nunito" w:hAnsi="Nunito"/>
          <w:sz w:val="20"/>
          <w:szCs w:val="20"/>
        </w:rPr>
      </w:pPr>
    </w:p>
    <w:p w:rsidR="002E33C7" w:rsidRPr="001F5EC9" w:rsidRDefault="002E33C7" w:rsidP="001F5EC9">
      <w:pPr>
        <w:pBdr>
          <w:bottom w:val="single" w:sz="4" w:space="1" w:color="BFBFBF" w:themeColor="background1" w:themeShade="BF"/>
        </w:pBdr>
        <w:rPr>
          <w:rFonts w:ascii="Nunito" w:hAnsi="Nunito"/>
          <w:b/>
          <w:caps/>
          <w:sz w:val="20"/>
          <w:szCs w:val="20"/>
        </w:rPr>
      </w:pPr>
      <w:r w:rsidRPr="001F5EC9">
        <w:rPr>
          <w:rFonts w:ascii="Nunito" w:hAnsi="Nunito"/>
          <w:b/>
          <w:caps/>
          <w:sz w:val="20"/>
          <w:szCs w:val="20"/>
        </w:rPr>
        <w:t>Poznámka</w:t>
      </w:r>
    </w:p>
    <w:p w:rsidR="002E33C7" w:rsidRPr="002E33C7" w:rsidRDefault="002E33C7">
      <w:pPr>
        <w:rPr>
          <w:rFonts w:ascii="Nunito" w:hAnsi="Nunito"/>
          <w:sz w:val="20"/>
          <w:szCs w:val="20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520"/>
      </w:tblGrid>
      <w:tr w:rsidR="002E33C7" w:rsidRPr="002E33C7" w:rsidTr="00454110">
        <w:tc>
          <w:tcPr>
            <w:tcW w:w="3369" w:type="dxa"/>
          </w:tcPr>
          <w:p w:rsidR="002E33C7" w:rsidRPr="002E33C7" w:rsidRDefault="002E33C7" w:rsidP="00454110">
            <w:pPr>
              <w:rPr>
                <w:rFonts w:ascii="Nunito" w:hAnsi="Nunito"/>
                <w:sz w:val="20"/>
                <w:szCs w:val="20"/>
              </w:rPr>
            </w:pPr>
            <w:r w:rsidRPr="002E33C7">
              <w:rPr>
                <w:rFonts w:ascii="Nunito" w:hAnsi="Nunito"/>
                <w:sz w:val="20"/>
                <w:szCs w:val="20"/>
              </w:rPr>
              <w:t>Zpráva:</w:t>
            </w:r>
          </w:p>
        </w:tc>
        <w:tc>
          <w:tcPr>
            <w:tcW w:w="6520" w:type="dxa"/>
            <w:vAlign w:val="center"/>
          </w:tcPr>
          <w:p w:rsidR="002E33C7" w:rsidRPr="002E33C7" w:rsidRDefault="00E05DB7" w:rsidP="008A51B2">
            <w:pPr>
              <w:rPr>
                <w:rFonts w:ascii="Nunito" w:hAnsi="Nunito" w:cs="Times New Roman"/>
                <w:sz w:val="20"/>
                <w:szCs w:val="20"/>
              </w:rPr>
            </w:pPr>
            <w:r w:rsidRPr="002E33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C7" w:rsidRPr="002E33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3C7">
              <w:rPr>
                <w:rFonts w:ascii="Arial" w:hAnsi="Arial" w:cs="Arial"/>
                <w:sz w:val="20"/>
                <w:szCs w:val="20"/>
              </w:rPr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33C7" w:rsidRPr="002E33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3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33C7" w:rsidRDefault="002E33C7">
      <w:pPr>
        <w:rPr>
          <w:rFonts w:ascii="Nunito" w:hAnsi="Nunito"/>
          <w:sz w:val="20"/>
          <w:szCs w:val="20"/>
        </w:rPr>
      </w:pPr>
    </w:p>
    <w:p w:rsidR="002E33C7" w:rsidRPr="001F5EC9" w:rsidRDefault="008A51B2">
      <w:pPr>
        <w:rPr>
          <w:rFonts w:ascii="Nunito" w:hAnsi="Nunito"/>
          <w:sz w:val="16"/>
          <w:szCs w:val="16"/>
        </w:rPr>
      </w:pPr>
      <w:r w:rsidRPr="001F5EC9">
        <w:rPr>
          <w:rFonts w:ascii="Nunito" w:hAnsi="Nunito"/>
          <w:sz w:val="16"/>
          <w:szCs w:val="16"/>
        </w:rPr>
        <w:t>* povinná položka</w:t>
      </w:r>
    </w:p>
    <w:p w:rsidR="008A51B2" w:rsidRDefault="008A51B2">
      <w:pPr>
        <w:rPr>
          <w:rFonts w:ascii="Nunito" w:hAnsi="Nunito"/>
          <w:sz w:val="20"/>
          <w:szCs w:val="20"/>
        </w:rPr>
      </w:pPr>
    </w:p>
    <w:p w:rsidR="00F5136E" w:rsidRDefault="00F5136E">
      <w:pPr>
        <w:rPr>
          <w:rFonts w:ascii="Nunito" w:hAnsi="Nunito"/>
          <w:sz w:val="20"/>
          <w:szCs w:val="20"/>
        </w:rPr>
      </w:pPr>
    </w:p>
    <w:p w:rsidR="00F5136E" w:rsidRDefault="00F5136E">
      <w:pPr>
        <w:rPr>
          <w:rFonts w:ascii="Nunito" w:hAnsi="Nunito"/>
          <w:sz w:val="20"/>
          <w:szCs w:val="20"/>
        </w:rPr>
      </w:pPr>
    </w:p>
    <w:p w:rsidR="00F5136E" w:rsidRDefault="00F5136E">
      <w:pPr>
        <w:rPr>
          <w:rFonts w:ascii="Nunito" w:hAnsi="Nunito"/>
          <w:sz w:val="20"/>
          <w:szCs w:val="20"/>
        </w:rPr>
      </w:pPr>
    </w:p>
    <w:p w:rsidR="00F5136E" w:rsidRDefault="00E05DB7">
      <w:pPr>
        <w:rPr>
          <w:rFonts w:ascii="Nunito" w:hAnsi="Nunito"/>
          <w:sz w:val="20"/>
          <w:szCs w:val="20"/>
        </w:rPr>
      </w:pPr>
      <w:r w:rsidRPr="00E05DB7">
        <w:rPr>
          <w:rFonts w:ascii="Nunito" w:hAnsi="Nunito"/>
          <w:b/>
          <w:caps/>
          <w:noProof/>
          <w:sz w:val="20"/>
          <w:szCs w:val="20"/>
        </w:rPr>
        <w:pict>
          <v:rect id="_x0000_s1027" style="position:absolute;margin-left:-64.35pt;margin-top:10.15pt;width:722.9pt;height:227.25pt;z-index:-251656192" fillcolor="#eedee7" stroked="f"/>
        </w:pict>
      </w:r>
    </w:p>
    <w:p w:rsidR="00F5136E" w:rsidRDefault="00F5136E" w:rsidP="00F5136E">
      <w:pPr>
        <w:rPr>
          <w:rFonts w:ascii="Nunito" w:hAnsi="Nunito"/>
          <w:b/>
          <w:caps/>
          <w:sz w:val="20"/>
          <w:szCs w:val="20"/>
        </w:rPr>
      </w:pPr>
    </w:p>
    <w:p w:rsidR="00F5136E" w:rsidRDefault="00F5136E" w:rsidP="00F5136E">
      <w:pPr>
        <w:rPr>
          <w:rFonts w:ascii="Nunito" w:hAnsi="Nunito"/>
          <w:b/>
          <w:caps/>
          <w:sz w:val="20"/>
          <w:szCs w:val="20"/>
        </w:rPr>
      </w:pPr>
    </w:p>
    <w:p w:rsidR="00F5136E" w:rsidRPr="001F5EC9" w:rsidRDefault="00F5136E" w:rsidP="00F5136E">
      <w:pPr>
        <w:rPr>
          <w:rFonts w:ascii="Nunito" w:hAnsi="Nunito"/>
          <w:b/>
          <w:caps/>
          <w:sz w:val="20"/>
          <w:szCs w:val="20"/>
        </w:rPr>
      </w:pPr>
      <w:r w:rsidRPr="001F5EC9">
        <w:rPr>
          <w:rFonts w:ascii="Nunito" w:hAnsi="Nunito"/>
          <w:b/>
          <w:caps/>
          <w:sz w:val="20"/>
          <w:szCs w:val="20"/>
        </w:rPr>
        <w:t>Informace</w:t>
      </w:r>
    </w:p>
    <w:p w:rsidR="00F5136E" w:rsidRDefault="00F5136E" w:rsidP="00F5136E">
      <w:pPr>
        <w:rPr>
          <w:rFonts w:ascii="Nunito" w:hAnsi="Nunito"/>
          <w:sz w:val="20"/>
          <w:szCs w:val="20"/>
        </w:rPr>
      </w:pPr>
    </w:p>
    <w:p w:rsidR="00F5136E" w:rsidRPr="001F5EC9" w:rsidRDefault="00F5136E" w:rsidP="00F5136E">
      <w:pPr>
        <w:rPr>
          <w:rFonts w:ascii="Nunito" w:hAnsi="Nunito"/>
          <w:sz w:val="18"/>
          <w:szCs w:val="18"/>
        </w:rPr>
      </w:pPr>
      <w:r w:rsidRPr="001F5EC9">
        <w:rPr>
          <w:rFonts w:ascii="Nunito" w:hAnsi="Nunito"/>
          <w:sz w:val="18"/>
          <w:szCs w:val="18"/>
        </w:rPr>
        <w:t xml:space="preserve">Vyplněný formulář zašlete na </w:t>
      </w:r>
      <w:r w:rsidRPr="001F5EC9">
        <w:rPr>
          <w:rFonts w:ascii="Nunito" w:hAnsi="Nunito"/>
          <w:b/>
          <w:sz w:val="18"/>
          <w:szCs w:val="18"/>
        </w:rPr>
        <w:t>katerina@konvalinova.com</w:t>
      </w:r>
      <w:r w:rsidRPr="001F5EC9">
        <w:rPr>
          <w:rFonts w:ascii="Nunito" w:hAnsi="Nunito"/>
          <w:sz w:val="18"/>
          <w:szCs w:val="18"/>
        </w:rPr>
        <w:t xml:space="preserve">. Po zpracování Vaší přihlášky dodáme na Vámi uvedenou emailovou adresu </w:t>
      </w:r>
      <w:r w:rsidRPr="001F5EC9">
        <w:rPr>
          <w:rFonts w:ascii="Nunito" w:hAnsi="Nunito"/>
          <w:b/>
          <w:sz w:val="18"/>
          <w:szCs w:val="18"/>
        </w:rPr>
        <w:t>potvrzení přijetí přihlášky</w:t>
      </w:r>
      <w:r w:rsidRPr="001F5EC9">
        <w:rPr>
          <w:rFonts w:ascii="Nunito" w:hAnsi="Nunito"/>
          <w:sz w:val="18"/>
          <w:szCs w:val="18"/>
        </w:rPr>
        <w:t xml:space="preserve"> včetně </w:t>
      </w:r>
      <w:r w:rsidRPr="001F5EC9">
        <w:rPr>
          <w:rFonts w:ascii="Nunito" w:hAnsi="Nunito"/>
          <w:b/>
          <w:sz w:val="18"/>
          <w:szCs w:val="18"/>
        </w:rPr>
        <w:t>platebních instrukcí</w:t>
      </w:r>
      <w:r w:rsidRPr="001F5EC9">
        <w:rPr>
          <w:rFonts w:ascii="Nunito" w:hAnsi="Nunito"/>
          <w:sz w:val="18"/>
          <w:szCs w:val="18"/>
        </w:rPr>
        <w:t xml:space="preserve">. Po úhradě účastnického poplatku obdržíte potvrzení o </w:t>
      </w:r>
      <w:r w:rsidRPr="001F5EC9">
        <w:rPr>
          <w:rFonts w:ascii="Nunito" w:hAnsi="Nunito"/>
          <w:b/>
          <w:sz w:val="18"/>
          <w:szCs w:val="18"/>
        </w:rPr>
        <w:t>rezervaci Vašeho místa na semináři a fakturu</w:t>
      </w:r>
      <w:r w:rsidRPr="001F5EC9">
        <w:rPr>
          <w:rFonts w:ascii="Nunito" w:hAnsi="Nunito"/>
          <w:sz w:val="18"/>
          <w:szCs w:val="18"/>
        </w:rPr>
        <w:t xml:space="preserve"> – daňový doklad.</w:t>
      </w:r>
      <w:r>
        <w:rPr>
          <w:rFonts w:ascii="Nunito" w:hAnsi="Nunito"/>
          <w:sz w:val="18"/>
          <w:szCs w:val="18"/>
        </w:rPr>
        <w:t xml:space="preserve"> Podrobné informace o konání semináře získáte 14 dní před konáním akce.</w:t>
      </w:r>
    </w:p>
    <w:p w:rsidR="00F5136E" w:rsidRPr="001F5EC9" w:rsidRDefault="00F5136E" w:rsidP="00F5136E">
      <w:pPr>
        <w:rPr>
          <w:rFonts w:ascii="Nunito" w:hAnsi="Nunito"/>
          <w:sz w:val="18"/>
          <w:szCs w:val="18"/>
        </w:rPr>
      </w:pPr>
    </w:p>
    <w:p w:rsidR="00F5136E" w:rsidRDefault="00F5136E" w:rsidP="00F5136E">
      <w:pPr>
        <w:rPr>
          <w:rFonts w:ascii="Nunito" w:hAnsi="Nunito"/>
          <w:i/>
          <w:sz w:val="18"/>
          <w:szCs w:val="18"/>
        </w:rPr>
      </w:pPr>
      <w:r w:rsidRPr="001F5EC9">
        <w:rPr>
          <w:rFonts w:ascii="Nunito" w:hAnsi="Nunito"/>
          <w:i/>
          <w:sz w:val="18"/>
          <w:szCs w:val="18"/>
        </w:rPr>
        <w:t>V případě dotazů nás kontaktujte na katerina@konvalinova.com, tel. 774 070</w:t>
      </w:r>
      <w:r>
        <w:rPr>
          <w:rFonts w:ascii="Nunito" w:hAnsi="Nunito"/>
          <w:i/>
          <w:sz w:val="18"/>
          <w:szCs w:val="18"/>
        </w:rPr>
        <w:t> </w:t>
      </w:r>
      <w:r w:rsidRPr="001F5EC9">
        <w:rPr>
          <w:rFonts w:ascii="Nunito" w:hAnsi="Nunito"/>
          <w:i/>
          <w:sz w:val="18"/>
          <w:szCs w:val="18"/>
        </w:rPr>
        <w:t>486.</w:t>
      </w:r>
    </w:p>
    <w:p w:rsidR="00F5136E" w:rsidRDefault="00F5136E" w:rsidP="00F5136E">
      <w:pPr>
        <w:rPr>
          <w:rFonts w:ascii="Nunito" w:hAnsi="Nunito"/>
          <w:i/>
          <w:sz w:val="18"/>
          <w:szCs w:val="18"/>
        </w:rPr>
      </w:pPr>
    </w:p>
    <w:p w:rsidR="001F5EC9" w:rsidRDefault="00F5136E">
      <w:pPr>
        <w:rPr>
          <w:rFonts w:ascii="Nunito" w:hAnsi="Nunito"/>
          <w:b/>
          <w:sz w:val="20"/>
          <w:szCs w:val="20"/>
        </w:rPr>
      </w:pPr>
      <w:r w:rsidRPr="00454110">
        <w:rPr>
          <w:rFonts w:ascii="Nunito" w:hAnsi="Nunito"/>
        </w:rPr>
        <w:t>Těšíme se na Vaši účast!</w:t>
      </w:r>
    </w:p>
    <w:sectPr w:rsidR="001F5EC9" w:rsidSect="00F5136E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D7" w:rsidRDefault="00A664D7" w:rsidP="00454110">
      <w:r>
        <w:separator/>
      </w:r>
    </w:p>
  </w:endnote>
  <w:endnote w:type="continuationSeparator" w:id="0">
    <w:p w:rsidR="00A664D7" w:rsidRDefault="00A664D7" w:rsidP="0045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10" w:rsidRDefault="00454110">
    <w:pPr>
      <w:pStyle w:val="Zpat"/>
    </w:pPr>
  </w:p>
  <w:p w:rsidR="00454110" w:rsidRDefault="004541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D7" w:rsidRDefault="00A664D7" w:rsidP="00454110">
      <w:r>
        <w:separator/>
      </w:r>
    </w:p>
  </w:footnote>
  <w:footnote w:type="continuationSeparator" w:id="0">
    <w:p w:rsidR="00A664D7" w:rsidRDefault="00A664D7" w:rsidP="00454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RYyAF7f1GUhrT+5F8/wkg1/504=" w:salt="0bFDZ7drUIO1VADDWThaVg==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B7D7B"/>
    <w:rsid w:val="0006326F"/>
    <w:rsid w:val="00106288"/>
    <w:rsid w:val="00136C6D"/>
    <w:rsid w:val="00180F2B"/>
    <w:rsid w:val="001C4D15"/>
    <w:rsid w:val="001F5EC9"/>
    <w:rsid w:val="00240037"/>
    <w:rsid w:val="002E33C7"/>
    <w:rsid w:val="003B0626"/>
    <w:rsid w:val="003E3132"/>
    <w:rsid w:val="00454110"/>
    <w:rsid w:val="004B7D7B"/>
    <w:rsid w:val="006A74CD"/>
    <w:rsid w:val="007235E8"/>
    <w:rsid w:val="007923DE"/>
    <w:rsid w:val="008753F7"/>
    <w:rsid w:val="008A51B2"/>
    <w:rsid w:val="00920997"/>
    <w:rsid w:val="0097506E"/>
    <w:rsid w:val="009A1CB0"/>
    <w:rsid w:val="009C05DA"/>
    <w:rsid w:val="00A06A23"/>
    <w:rsid w:val="00A664D7"/>
    <w:rsid w:val="00CE277E"/>
    <w:rsid w:val="00D80C43"/>
    <w:rsid w:val="00DA5431"/>
    <w:rsid w:val="00E05DB7"/>
    <w:rsid w:val="00EF5E8F"/>
    <w:rsid w:val="00F12D4B"/>
    <w:rsid w:val="00F5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5DA"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9C05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lnweb">
    <w:name w:val="Normal (Web)"/>
    <w:aliases w:val="Обычный (Web)"/>
    <w:basedOn w:val="Normln"/>
    <w:uiPriority w:val="99"/>
    <w:qFormat/>
    <w:rsid w:val="009C05DA"/>
    <w:pPr>
      <w:spacing w:after="150" w:line="150" w:lineRule="atLeast"/>
      <w:jc w:val="both"/>
    </w:pPr>
    <w:rPr>
      <w:rFonts w:eastAsia="Times New Roman" w:cs="Times New Roman"/>
      <w:sz w:val="12"/>
      <w:szCs w:val="12"/>
    </w:rPr>
  </w:style>
  <w:style w:type="paragraph" w:styleId="Odstavecseseznamem">
    <w:name w:val="List Paragraph"/>
    <w:aliases w:val="List Stile"/>
    <w:basedOn w:val="Normln"/>
    <w:link w:val="OdstavecseseznamemChar"/>
    <w:uiPriority w:val="34"/>
    <w:qFormat/>
    <w:rsid w:val="009C05D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OdstavecseseznamemChar">
    <w:name w:val="Odstavec se seznamem Char"/>
    <w:aliases w:val="List Stile Char"/>
    <w:basedOn w:val="Standardnpsmoodstavce"/>
    <w:link w:val="Odstavecseseznamem"/>
    <w:uiPriority w:val="34"/>
    <w:locked/>
    <w:rsid w:val="009C05DA"/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4B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0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C43"/>
    <w:rPr>
      <w:rFonts w:ascii="Tahoma" w:hAnsi="Tahoma" w:cs="Tahoma"/>
      <w:sz w:val="16"/>
      <w:szCs w:val="16"/>
      <w:lang w:val="cs-CZ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54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4110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54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4110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80EEC-99EA-431B-95AC-A509A290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Konvalinová</dc:creator>
  <cp:lastModifiedBy>magnanimitas</cp:lastModifiedBy>
  <cp:revision>2</cp:revision>
  <dcterms:created xsi:type="dcterms:W3CDTF">2023-10-08T13:56:00Z</dcterms:created>
  <dcterms:modified xsi:type="dcterms:W3CDTF">2023-10-08T13:56:00Z</dcterms:modified>
</cp:coreProperties>
</file>